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8445F" w14:textId="39346985" w:rsidR="00D24F90" w:rsidRDefault="00D24F90" w:rsidP="005A0283">
      <w:pPr>
        <w:pStyle w:val="Titolo5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COMUNE DI RIESI </w:t>
      </w:r>
    </w:p>
    <w:p w14:paraId="5D83B645" w14:textId="5F5EF078" w:rsidR="00D24F90" w:rsidRDefault="00D24F90" w:rsidP="005A0283">
      <w:r>
        <w:t xml:space="preserve">                                               PROVINCIA DI CALTANISSETTA</w:t>
      </w:r>
    </w:p>
    <w:p w14:paraId="20F45307" w14:textId="77777777" w:rsidR="00D24F90" w:rsidRDefault="00D24F90" w:rsidP="00D24F90"/>
    <w:p w14:paraId="582204D7" w14:textId="77777777" w:rsidR="00D24F90" w:rsidRDefault="00D24F90" w:rsidP="00D24F90">
      <w:pPr>
        <w:pStyle w:val="NormaleWeb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ISCRIZIONE  NELL’ALBO DELLE PERSONE IDONEE ALL’UFFICIO DI PRESIDENTE DI SEGGIO  ELETTORALE.</w:t>
      </w:r>
    </w:p>
    <w:p w14:paraId="2C208905" w14:textId="77777777" w:rsidR="00D24F90" w:rsidRDefault="00D24F90" w:rsidP="00D24F90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IL SINDACO</w:t>
      </w:r>
    </w:p>
    <w:p w14:paraId="77354148" w14:textId="77777777" w:rsidR="00D24F90" w:rsidRDefault="00D24F90" w:rsidP="00D24F90">
      <w:pPr>
        <w:rPr>
          <w:rFonts w:ascii="Arial" w:hAnsi="Arial" w:cs="Arial"/>
        </w:rPr>
      </w:pPr>
    </w:p>
    <w:p w14:paraId="51165766" w14:textId="77777777" w:rsidR="00D24F90" w:rsidRDefault="00D24F90" w:rsidP="00D24F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VISTO l’articolo n. 1, settimo comma, della legge 21 marzo 1990 n. 53 recante misure urgenti atte a garantire maggiora efficienza al procedimento elettorale;</w:t>
      </w:r>
    </w:p>
    <w:p w14:paraId="6123C1CA" w14:textId="77777777" w:rsidR="00D24F90" w:rsidRDefault="00D24F90" w:rsidP="00D24F90">
      <w:pPr>
        <w:rPr>
          <w:rFonts w:ascii="Arial" w:hAnsi="Arial" w:cs="Arial"/>
        </w:rPr>
      </w:pPr>
    </w:p>
    <w:p w14:paraId="33CE4524" w14:textId="77777777" w:rsidR="00D24F90" w:rsidRDefault="00D24F90" w:rsidP="00D24F90">
      <w:pPr>
        <w:pStyle w:val="Titolo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N V I T A</w:t>
      </w:r>
    </w:p>
    <w:p w14:paraId="0B3F38FE" w14:textId="77777777" w:rsidR="00D24F90" w:rsidRDefault="00D24F90" w:rsidP="00D24F90">
      <w:pPr>
        <w:jc w:val="center"/>
        <w:rPr>
          <w:rFonts w:ascii="Arial" w:hAnsi="Arial" w:cs="Arial"/>
        </w:rPr>
      </w:pPr>
    </w:p>
    <w:p w14:paraId="137A239F" w14:textId="77777777" w:rsidR="00D24F90" w:rsidRDefault="00D24F90" w:rsidP="00D24F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GLI ELETTORI del Comune che intendono svolgere le funzioni di presidente di seggio elettorale durante le consultazioni elettorali, devono presentare domanda al Sindaco entro e non oltre il mese di  </w:t>
      </w:r>
      <w:r>
        <w:rPr>
          <w:rFonts w:ascii="Arial" w:hAnsi="Arial" w:cs="Arial"/>
          <w:b/>
        </w:rPr>
        <w:t>OTTOBRE 2025</w:t>
      </w:r>
      <w:r>
        <w:rPr>
          <w:rFonts w:ascii="Arial" w:hAnsi="Arial" w:cs="Arial"/>
        </w:rPr>
        <w:t>, purchè in possesso dei seguenti requisiti:</w:t>
      </w:r>
    </w:p>
    <w:p w14:paraId="4FB538D8" w14:textId="77777777" w:rsidR="00D24F90" w:rsidRDefault="00D24F90" w:rsidP="00D24F90">
      <w:pPr>
        <w:rPr>
          <w:rFonts w:ascii="Arial" w:hAnsi="Arial" w:cs="Arial"/>
        </w:rPr>
      </w:pPr>
    </w:p>
    <w:p w14:paraId="76528524" w14:textId="77777777" w:rsidR="00D24F90" w:rsidRDefault="00D24F90" w:rsidP="00D24F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6CAABA4" w14:textId="77777777" w:rsidR="00D24F90" w:rsidRDefault="00D24F90" w:rsidP="00D24F9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non aver superato il 70° anno di età;</w:t>
      </w:r>
    </w:p>
    <w:p w14:paraId="38278C45" w14:textId="77777777" w:rsidR="00D24F90" w:rsidRDefault="00D24F90" w:rsidP="00D24F9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essere in possesso del titolo di studio, non inferiore al diploma di istruzione  secondaria di secondo grado;</w:t>
      </w:r>
    </w:p>
    <w:p w14:paraId="603CF6CD" w14:textId="77777777" w:rsidR="00D24F90" w:rsidRDefault="00D24F90" w:rsidP="00D24F90">
      <w:pPr>
        <w:rPr>
          <w:rFonts w:ascii="Arial" w:hAnsi="Arial" w:cs="Arial"/>
        </w:rPr>
      </w:pPr>
    </w:p>
    <w:p w14:paraId="1DD4F81B" w14:textId="77777777" w:rsidR="00D24F90" w:rsidRDefault="00D24F90" w:rsidP="00D24F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domanda può essere formulata   su modulo fornito dall’ufficio elettorale comunale.</w:t>
      </w:r>
    </w:p>
    <w:p w14:paraId="0E3EF14A" w14:textId="77777777" w:rsidR="00D24F90" w:rsidRDefault="00D24F90" w:rsidP="00D24F90">
      <w:pPr>
        <w:jc w:val="both"/>
        <w:rPr>
          <w:rFonts w:ascii="Arial" w:hAnsi="Arial" w:cs="Arial"/>
        </w:rPr>
      </w:pPr>
    </w:p>
    <w:p w14:paraId="1FBB5051" w14:textId="77777777" w:rsidR="00D24F90" w:rsidRDefault="00D24F90" w:rsidP="00D24F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Non possono svolgere tale funzione:</w:t>
      </w:r>
    </w:p>
    <w:p w14:paraId="7005023F" w14:textId="77777777" w:rsidR="00D24F90" w:rsidRDefault="00D24F90" w:rsidP="00D24F90">
      <w:pPr>
        <w:jc w:val="both"/>
        <w:rPr>
          <w:rFonts w:ascii="Arial" w:hAnsi="Arial" w:cs="Arial"/>
        </w:rPr>
      </w:pPr>
    </w:p>
    <w:p w14:paraId="0B342E64" w14:textId="77777777" w:rsidR="00D24F90" w:rsidRDefault="00D24F90" w:rsidP="00D24F9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 dipendenti del Ministero dell’Interno, dell’Ente Poste, del Ministero delle Telecomunicazioni;</w:t>
      </w:r>
    </w:p>
    <w:p w14:paraId="6BE45D69" w14:textId="77777777" w:rsidR="00D24F90" w:rsidRDefault="00D24F90" w:rsidP="00D24F9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gli appartenenti alle forze armate in servizio;</w:t>
      </w:r>
    </w:p>
    <w:p w14:paraId="32E06FFE" w14:textId="77777777" w:rsidR="00D24F90" w:rsidRDefault="00D24F90" w:rsidP="00D24F9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 segretari comunali e i dipendenti dei Comuni addetti o comandati a prestare servizio  elettorale durante le consultazioni;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7353E02" w14:textId="77777777" w:rsidR="00D24F90" w:rsidRDefault="00D24F90" w:rsidP="00D24F9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 funzionari medici dell’USL incaricati delle certificazioni in favore dei votanti bisognosi dell’accompagnatore.</w:t>
      </w:r>
    </w:p>
    <w:p w14:paraId="0098D1A9" w14:textId="77777777" w:rsidR="00D24F90" w:rsidRDefault="00D24F90" w:rsidP="00D24F90">
      <w:pPr>
        <w:rPr>
          <w:rFonts w:ascii="Arial" w:hAnsi="Arial" w:cs="Arial"/>
        </w:rPr>
      </w:pPr>
    </w:p>
    <w:p w14:paraId="01AFE856" w14:textId="77777777" w:rsidR="00D24F90" w:rsidRDefault="00D24F90" w:rsidP="00D24F90">
      <w:pPr>
        <w:jc w:val="both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Corte"/>
        </w:smartTagPr>
        <w:r>
          <w:rPr>
            <w:rFonts w:ascii="Arial" w:hAnsi="Arial" w:cs="Arial"/>
          </w:rPr>
          <w:t>La Corte</w:t>
        </w:r>
      </w:smartTag>
      <w:r>
        <w:rPr>
          <w:rFonts w:ascii="Arial" w:hAnsi="Arial" w:cs="Arial"/>
        </w:rPr>
        <w:t xml:space="preserve"> di Appello provvede ad inserire i nominativi nell’apposito Albo e a nominare, in occasione delle consultazioni elettorali, i Presidenti necessari per i seggi.</w:t>
      </w:r>
    </w:p>
    <w:p w14:paraId="5470D79A" w14:textId="77777777" w:rsidR="00D24F90" w:rsidRDefault="00D24F90" w:rsidP="00D24F90">
      <w:pPr>
        <w:rPr>
          <w:rFonts w:ascii="Arial" w:hAnsi="Arial" w:cs="Arial"/>
        </w:rPr>
      </w:pPr>
    </w:p>
    <w:p w14:paraId="080C024E" w14:textId="77777777" w:rsidR="00D24F90" w:rsidRDefault="00D24F90" w:rsidP="00D24F90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FC11CE9" w14:textId="77777777" w:rsidR="00D24F90" w:rsidRDefault="00D24F90" w:rsidP="00D24F90">
      <w:pPr>
        <w:rPr>
          <w:rFonts w:ascii="Arial" w:hAnsi="Arial" w:cs="Arial"/>
        </w:rPr>
      </w:pPr>
      <w:r>
        <w:rPr>
          <w:rFonts w:ascii="Arial" w:hAnsi="Arial" w:cs="Arial"/>
        </w:rPr>
        <w:t>RIESI, 01/10/2025</w:t>
      </w:r>
    </w:p>
    <w:p w14:paraId="3E7F07C9" w14:textId="77777777" w:rsidR="00D24F90" w:rsidRDefault="00D24F90" w:rsidP="00D24F90">
      <w:pPr>
        <w:rPr>
          <w:rFonts w:ascii="Arial" w:hAnsi="Arial" w:cs="Arial"/>
        </w:rPr>
      </w:pPr>
    </w:p>
    <w:p w14:paraId="2A5A8E80" w14:textId="77777777" w:rsidR="00D24F90" w:rsidRDefault="00D24F90" w:rsidP="00D24F90">
      <w:pPr>
        <w:rPr>
          <w:rFonts w:ascii="Arial" w:hAnsi="Arial" w:cs="Arial"/>
        </w:rPr>
      </w:pPr>
    </w:p>
    <w:p w14:paraId="6F198E3A" w14:textId="77777777" w:rsidR="00D24F90" w:rsidRDefault="00D24F90" w:rsidP="00D24F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IL SINDACO</w:t>
      </w:r>
    </w:p>
    <w:p w14:paraId="42723D15" w14:textId="77777777" w:rsidR="00D24F90" w:rsidRDefault="00D24F90" w:rsidP="00D24F9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Dott. Salvatore Emiliano Sardella</w:t>
      </w:r>
    </w:p>
    <w:sectPr w:rsidR="00D24F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431F8"/>
    <w:multiLevelType w:val="hybridMultilevel"/>
    <w:tmpl w:val="78B066BC"/>
    <w:lvl w:ilvl="0" w:tplc="1A3AA2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180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90"/>
    <w:rsid w:val="005A0283"/>
    <w:rsid w:val="00716FF4"/>
    <w:rsid w:val="00A831C3"/>
    <w:rsid w:val="00D2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7A30C0F"/>
  <w15:chartTrackingRefBased/>
  <w15:docId w15:val="{90D1A6FA-5CBE-4956-B490-2DBE1DA4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4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24F90"/>
    <w:pPr>
      <w:keepNext/>
      <w:jc w:val="center"/>
      <w:outlineLvl w:val="0"/>
    </w:pPr>
    <w:rPr>
      <w:sz w:val="32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D24F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24F90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D24F90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24F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7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Fantauzza</dc:creator>
  <cp:keywords/>
  <dc:description/>
  <cp:lastModifiedBy>Massimiliano Testa</cp:lastModifiedBy>
  <cp:revision>2</cp:revision>
  <dcterms:created xsi:type="dcterms:W3CDTF">2025-10-03T09:15:00Z</dcterms:created>
  <dcterms:modified xsi:type="dcterms:W3CDTF">2025-10-06T08:20:00Z</dcterms:modified>
</cp:coreProperties>
</file>